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260D4D7F" w:rsidR="001E489F" w:rsidRPr="006C2E80" w:rsidRDefault="001E489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13</w:t>
      </w:r>
      <w:r w:rsidR="002267A4">
        <w:rPr>
          <w:sz w:val="24"/>
          <w:szCs w:val="24"/>
          <w:lang w:eastAsia="ja-JP"/>
        </w:rPr>
        <w:t>7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24</w:t>
      </w:r>
      <w:r w:rsidR="002267A4">
        <w:rPr>
          <w:sz w:val="24"/>
          <w:szCs w:val="24"/>
          <w:lang w:eastAsia="ja-JP"/>
        </w:rPr>
        <w:t>5</w:t>
      </w:r>
      <w:r w:rsidR="008E486A">
        <w:rPr>
          <w:rFonts w:hint="eastAsia"/>
          <w:sz w:val="24"/>
          <w:szCs w:val="24"/>
          <w:lang w:eastAsia="ja-JP"/>
        </w:rPr>
        <w:t>054</w:t>
      </w:r>
    </w:p>
    <w:p w14:paraId="11C88A41" w14:textId="4C4330FC" w:rsidR="001E489F" w:rsidRPr="007861B8" w:rsidRDefault="002267A4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Hefei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14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18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October</w:t>
      </w:r>
      <w:r w:rsidR="00C714F4">
        <w:rPr>
          <w:sz w:val="24"/>
          <w:szCs w:val="24"/>
          <w:lang w:eastAsia="ja-JP"/>
        </w:rPr>
        <w:t>, 2024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57F570F" w14:textId="77777777" w:rsidR="00354460" w:rsidRPr="00354460" w:rsidRDefault="00354460" w:rsidP="00354460">
      <w:pPr>
        <w:rPr>
          <w:rFonts w:ascii="Arial" w:eastAsia="Batang" w:hAnsi="Arial"/>
          <w:b/>
          <w:sz w:val="24"/>
          <w:szCs w:val="24"/>
          <w:lang w:val="en-US" w:eastAsia="zh-CN"/>
        </w:rPr>
      </w:pP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ab/>
        <w:t>NTT DOCOMO</w:t>
      </w:r>
    </w:p>
    <w:p w14:paraId="713BAC31" w14:textId="77777777" w:rsidR="00354460" w:rsidRPr="00354460" w:rsidRDefault="00354460" w:rsidP="00354460">
      <w:pPr>
        <w:rPr>
          <w:rFonts w:ascii="Arial" w:eastAsia="Batang" w:hAnsi="Arial"/>
          <w:b/>
          <w:sz w:val="24"/>
          <w:szCs w:val="24"/>
          <w:lang w:val="en-US" w:eastAsia="zh-CN"/>
        </w:rPr>
      </w:pP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CT aspects of 5G NR Femto </w:t>
      </w:r>
    </w:p>
    <w:p w14:paraId="1949DA86" w14:textId="0DABEC6E" w:rsidR="00354460" w:rsidRPr="00354460" w:rsidRDefault="00354460" w:rsidP="00354460">
      <w:pPr>
        <w:rPr>
          <w:rFonts w:ascii="Arial" w:eastAsia="Batang" w:hAnsi="Arial"/>
          <w:b/>
          <w:sz w:val="24"/>
          <w:szCs w:val="24"/>
          <w:lang w:val="en-US" w:eastAsia="zh-CN"/>
        </w:rPr>
      </w:pP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258C" w:rsidRPr="0095258C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10F6C52" w14:textId="7E4207C5" w:rsidR="001E489F" w:rsidRPr="00354460" w:rsidRDefault="00354460" w:rsidP="00354460">
      <w:pPr>
        <w:rPr>
          <w:rFonts w:eastAsia="游明朝" w:hint="eastAsia"/>
          <w:lang w:val="en-US" w:eastAsia="ja-JP"/>
        </w:rPr>
      </w:pP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354460">
        <w:rPr>
          <w:rFonts w:ascii="Arial" w:eastAsia="Batang" w:hAnsi="Arial"/>
          <w:b/>
          <w:sz w:val="24"/>
          <w:szCs w:val="24"/>
          <w:lang w:val="en-US" w:eastAsia="zh-CN"/>
        </w:rPr>
        <w:tab/>
        <w:t>19.</w:t>
      </w:r>
      <w:r>
        <w:rPr>
          <w:rFonts w:ascii="Arial" w:eastAsia="游明朝" w:hAnsi="Arial" w:hint="eastAsia"/>
          <w:b/>
          <w:sz w:val="24"/>
          <w:szCs w:val="24"/>
          <w:lang w:val="en-US" w:eastAsia="ja-JP"/>
        </w:rPr>
        <w:t>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D308A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A7AEA" w:rsidRPr="00EA7AEA">
        <w:rPr>
          <w:lang w:eastAsia="ja-JP"/>
        </w:rPr>
        <w:t>CT aspects of 5G NR Femto</w:t>
      </w:r>
    </w:p>
    <w:p w14:paraId="1845B441" w14:textId="3D890A80" w:rsidR="001E489F" w:rsidRPr="00BA3A53" w:rsidRDefault="001E489F" w:rsidP="001E489F">
      <w:pPr>
        <w:pStyle w:val="Guidance"/>
      </w:pPr>
    </w:p>
    <w:p w14:paraId="4520DCE2" w14:textId="31AB3A8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A7AEA" w:rsidRPr="00EA7AEA">
        <w:rPr>
          <w:lang w:eastAsia="ja-JP"/>
        </w:rPr>
        <w:t>5G_Femto</w:t>
      </w:r>
    </w:p>
    <w:p w14:paraId="18C69795" w14:textId="182F6D64" w:rsidR="001E489F" w:rsidRDefault="001E489F" w:rsidP="001E489F">
      <w:pPr>
        <w:pStyle w:val="Guidance"/>
      </w:pPr>
    </w:p>
    <w:p w14:paraId="15B1DB90" w14:textId="6944482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A7AEA" w:rsidRPr="000B1512">
        <w:rPr>
          <w:highlight w:val="yellow"/>
          <w:lang w:eastAsia="ja-JP"/>
        </w:rPr>
        <w:t>to be assigned</w:t>
      </w:r>
    </w:p>
    <w:p w14:paraId="6340F223" w14:textId="7B902E58" w:rsidR="001E489F" w:rsidRDefault="001E489F" w:rsidP="001E489F">
      <w:pPr>
        <w:pStyle w:val="Guidance"/>
      </w:pPr>
    </w:p>
    <w:p w14:paraId="4D9605DA" w14:textId="576C1FDA" w:rsidR="001E489F" w:rsidRPr="001E489F" w:rsidRDefault="001E489F" w:rsidP="001E489F">
      <w:pPr>
        <w:pStyle w:val="8"/>
        <w:ind w:left="2835" w:hanging="2835"/>
        <w:rPr>
          <w:rFonts w:hint="eastAsia"/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A7AEA">
        <w:rPr>
          <w:rFonts w:hint="eastAsia"/>
          <w:lang w:eastAsia="ja-JP"/>
        </w:rPr>
        <w:t>19</w:t>
      </w:r>
    </w:p>
    <w:p w14:paraId="0F6B4D92" w14:textId="551127F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5DCC95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A7AE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A7AEA" w:rsidRDefault="00EA7AEA" w:rsidP="00EA7A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A7AEA" w:rsidRDefault="00EA7AEA" w:rsidP="00EA7A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EA7AEA" w:rsidRDefault="00EA7AEA" w:rsidP="00EA7AE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A7AEA" w:rsidRDefault="00EA7AEA" w:rsidP="00EA7A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2E1D04" w:rsidR="00EA7AEA" w:rsidRDefault="00EA7AEA" w:rsidP="00EA7AEA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A7AEA" w:rsidRDefault="00EA7AEA" w:rsidP="00EA7AEA">
            <w:pPr>
              <w:pStyle w:val="TAC"/>
            </w:pPr>
          </w:p>
        </w:tc>
      </w:tr>
      <w:tr w:rsidR="00EA7AE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A7AEA" w:rsidRDefault="00EA7AEA" w:rsidP="00EA7A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E1C1BE9" w:rsidR="00EA7AEA" w:rsidRDefault="00EA7AEA" w:rsidP="00EA7A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767A46B" w:rsidR="00EA7AEA" w:rsidRDefault="00EA7AEA" w:rsidP="00EA7AEA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E1B7090" w:rsidR="00EA7AEA" w:rsidRDefault="00EA7AEA" w:rsidP="00EA7A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A7AEA" w:rsidRDefault="00EA7AEA" w:rsidP="00EA7A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A7AEA" w:rsidRDefault="00EA7AEA" w:rsidP="00EA7AEA">
            <w:pPr>
              <w:pStyle w:val="TAC"/>
            </w:pPr>
          </w:p>
        </w:tc>
      </w:tr>
      <w:tr w:rsidR="00EA7AE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A7AEA" w:rsidRDefault="00EA7AEA" w:rsidP="00EA7A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EA7AEA" w:rsidRDefault="00EA7AEA" w:rsidP="00EA7AE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A7AEA" w:rsidRDefault="00EA7AEA" w:rsidP="00EA7AE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A7AEA" w:rsidRDefault="00EA7AEA" w:rsidP="00EA7AE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A7AEA" w:rsidRDefault="00EA7AEA" w:rsidP="00EA7AE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EA7AEA" w:rsidRDefault="00EA7AEA" w:rsidP="00EA7AE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225412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122F713" w:rsidR="007861B8" w:rsidRDefault="004D316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406A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516212" w:rsidR="0086406A" w:rsidRDefault="0086406A" w:rsidP="0086406A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334D300A" w14:textId="372C4B18" w:rsidR="0086406A" w:rsidRDefault="0086406A" w:rsidP="0086406A">
            <w:pPr>
              <w:pStyle w:val="TAL"/>
            </w:pPr>
            <w:r>
              <w:rPr>
                <w:rFonts w:hint="eastAsia"/>
              </w:rPr>
              <w:t>SA</w:t>
            </w:r>
          </w:p>
        </w:tc>
        <w:tc>
          <w:tcPr>
            <w:tcW w:w="1101" w:type="dxa"/>
          </w:tcPr>
          <w:p w14:paraId="3338BA6A" w14:textId="3949A99E" w:rsidR="0086406A" w:rsidRDefault="0086406A" w:rsidP="0086406A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225432A0" w14:textId="59FCDA54" w:rsidR="0086406A" w:rsidRPr="00251D80" w:rsidRDefault="0086406A" w:rsidP="0086406A">
            <w:pPr>
              <w:pStyle w:val="TAL"/>
            </w:pPr>
            <w:r w:rsidRPr="0011312D">
              <w:t>System aspects of 5G NR Femto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1E489F" w14:paraId="41F645CA" w14:textId="77777777" w:rsidTr="0086406A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6406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6406A" w14:paraId="0B66CC3F" w14:textId="77777777" w:rsidTr="0086406A">
        <w:trPr>
          <w:cantSplit/>
          <w:jc w:val="center"/>
        </w:trPr>
        <w:tc>
          <w:tcPr>
            <w:tcW w:w="1101" w:type="dxa"/>
          </w:tcPr>
          <w:p w14:paraId="2A3B29D4" w14:textId="14342C31" w:rsidR="0086406A" w:rsidRDefault="0086406A" w:rsidP="0086406A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3AC061FD" w14:textId="30901FC8" w:rsidR="0086406A" w:rsidRDefault="0086406A" w:rsidP="0086406A">
            <w:pPr>
              <w:pStyle w:val="TAL"/>
            </w:pPr>
            <w:r w:rsidRPr="000A52B9">
              <w:t>Study on System aspects of 5G NR Femto</w:t>
            </w:r>
          </w:p>
        </w:tc>
        <w:tc>
          <w:tcPr>
            <w:tcW w:w="4921" w:type="dxa"/>
          </w:tcPr>
          <w:p w14:paraId="017BF4B1" w14:textId="7933F0DD" w:rsidR="0086406A" w:rsidRPr="00251D80" w:rsidRDefault="0086406A" w:rsidP="0086406A">
            <w:pPr>
              <w:pStyle w:val="TAL"/>
            </w:pPr>
            <w:r w:rsidRPr="0086406A">
              <w:rPr>
                <w:rFonts w:hint="eastAsia"/>
              </w:rPr>
              <w:t>Rel-19 SA2 study item</w:t>
            </w:r>
          </w:p>
        </w:tc>
      </w:tr>
      <w:tr w:rsidR="0086406A" w14:paraId="3A0D00D7" w14:textId="77777777" w:rsidTr="0086406A">
        <w:trPr>
          <w:cantSplit/>
          <w:jc w:val="center"/>
        </w:trPr>
        <w:tc>
          <w:tcPr>
            <w:tcW w:w="1101" w:type="dxa"/>
          </w:tcPr>
          <w:p w14:paraId="64C94549" w14:textId="58AC4A4A" w:rsidR="0086406A" w:rsidRDefault="0086406A" w:rsidP="0086406A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1873F0CA" w14:textId="64AAEA66" w:rsidR="0086406A" w:rsidRDefault="0086406A" w:rsidP="0086406A">
            <w:pPr>
              <w:pStyle w:val="TAL"/>
            </w:pPr>
            <w:r w:rsidRPr="000A52B9">
              <w:t>Study on security aspects of 5G NR Femto Document for: Approval</w:t>
            </w:r>
          </w:p>
        </w:tc>
        <w:tc>
          <w:tcPr>
            <w:tcW w:w="4921" w:type="dxa"/>
          </w:tcPr>
          <w:p w14:paraId="32E9451C" w14:textId="0BEF2C04" w:rsidR="0086406A" w:rsidRPr="00251D80" w:rsidRDefault="0086406A" w:rsidP="0086406A">
            <w:pPr>
              <w:pStyle w:val="TAL"/>
            </w:pPr>
            <w:r w:rsidRPr="0086406A">
              <w:rPr>
                <w:rFonts w:hint="eastAsia"/>
              </w:rPr>
              <w:t>Rel-19 SA3 study item</w:t>
            </w:r>
          </w:p>
        </w:tc>
      </w:tr>
      <w:tr w:rsidR="0086406A" w14:paraId="54BACA53" w14:textId="77777777" w:rsidTr="0086406A">
        <w:trPr>
          <w:cantSplit/>
          <w:jc w:val="center"/>
        </w:trPr>
        <w:tc>
          <w:tcPr>
            <w:tcW w:w="1101" w:type="dxa"/>
          </w:tcPr>
          <w:p w14:paraId="7958E067" w14:textId="71784A93" w:rsidR="0086406A" w:rsidRDefault="0086406A" w:rsidP="0086406A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61A5C009" w14:textId="2ED1E14A" w:rsidR="0086406A" w:rsidRDefault="0086406A" w:rsidP="0086406A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2EC4F369" w14:textId="44BC9F56" w:rsidR="0086406A" w:rsidRPr="00251D80" w:rsidRDefault="0086406A" w:rsidP="0086406A">
            <w:pPr>
              <w:pStyle w:val="TAL"/>
            </w:pPr>
            <w:r w:rsidRPr="0086406A">
              <w:rPr>
                <w:rFonts w:hint="eastAsia"/>
              </w:rPr>
              <w:t>Rel-19 RAN3 work item</w:t>
            </w:r>
          </w:p>
        </w:tc>
      </w:tr>
      <w:tr w:rsidR="0086406A" w14:paraId="4F36E039" w14:textId="77777777" w:rsidTr="0086406A">
        <w:trPr>
          <w:cantSplit/>
          <w:jc w:val="center"/>
        </w:trPr>
        <w:tc>
          <w:tcPr>
            <w:tcW w:w="1101" w:type="dxa"/>
          </w:tcPr>
          <w:p w14:paraId="46DAA18D" w14:textId="13397CB6" w:rsidR="0086406A" w:rsidRDefault="0086406A" w:rsidP="0086406A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4C748699" w14:textId="1F721D1F" w:rsidR="0086406A" w:rsidRDefault="0086406A" w:rsidP="0086406A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D5C7666" w14:textId="77D40147" w:rsidR="0086406A" w:rsidRPr="00251D80" w:rsidRDefault="0086406A" w:rsidP="0086406A">
            <w:pPr>
              <w:pStyle w:val="TAL"/>
            </w:pPr>
            <w:r w:rsidRPr="0086406A">
              <w:rPr>
                <w:rFonts w:hint="eastAsia"/>
              </w:rPr>
              <w:t>Rel-19 RAN3 work item</w:t>
            </w:r>
          </w:p>
        </w:tc>
      </w:tr>
      <w:tr w:rsidR="0086406A" w14:paraId="1B8768B8" w14:textId="77777777" w:rsidTr="0086406A">
        <w:trPr>
          <w:cantSplit/>
          <w:jc w:val="center"/>
        </w:trPr>
        <w:tc>
          <w:tcPr>
            <w:tcW w:w="1101" w:type="dxa"/>
          </w:tcPr>
          <w:p w14:paraId="2AC95FC6" w14:textId="1B420AE3" w:rsidR="0086406A" w:rsidRDefault="0086406A" w:rsidP="0086406A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0A6C01CE" w14:textId="4FA87750" w:rsidR="0086406A" w:rsidRDefault="0086406A" w:rsidP="0086406A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6C8DEB43" w14:textId="0CF61188" w:rsidR="0086406A" w:rsidRPr="00251D80" w:rsidRDefault="0086406A" w:rsidP="0086406A">
            <w:pPr>
              <w:pStyle w:val="TAL"/>
            </w:pPr>
            <w:r w:rsidRPr="0086406A">
              <w:rPr>
                <w:rFonts w:hint="eastAsia"/>
              </w:rPr>
              <w:t>Rel-19 RAN3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7203EEF" w14:textId="77777777" w:rsidR="0086406A" w:rsidRDefault="0086406A" w:rsidP="0086406A">
      <w:pPr>
        <w:rPr>
          <w:lang w:eastAsia="ja-JP"/>
        </w:rPr>
      </w:pPr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Pr="003C3507">
        <w:rPr>
          <w:iCs/>
          <w:color w:val="000000"/>
          <w:lang w:eastAsia="ja-JP"/>
        </w:rPr>
        <w:t>5G Femto information</w:t>
      </w:r>
      <w:r w:rsidRPr="003550CD">
        <w:rPr>
          <w:iCs/>
          <w:color w:val="000000"/>
          <w:lang w:eastAsia="ja-JP"/>
        </w:rPr>
        <w:t xml:space="preserve"> via NEF by the </w:t>
      </w:r>
      <w:r>
        <w:rPr>
          <w:rFonts w:hint="eastAsia"/>
          <w:iCs/>
          <w:color w:val="000000"/>
          <w:lang w:eastAsia="ja-JP"/>
        </w:rPr>
        <w:t xml:space="preserve">5G Femto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87A523D" w14:textId="77777777" w:rsidR="0086406A" w:rsidRPr="00AD3613" w:rsidRDefault="0086406A" w:rsidP="0086406A">
      <w:pPr>
        <w:rPr>
          <w:lang w:eastAsia="ja-JP"/>
        </w:rPr>
      </w:pPr>
      <w:r w:rsidRPr="0059245A">
        <w:rPr>
          <w:rFonts w:eastAsia="SimSun"/>
        </w:rPr>
        <w:t xml:space="preserve">The objective of this WID is to support </w:t>
      </w:r>
      <w:r w:rsidRPr="003C3507">
        <w:rPr>
          <w:iCs/>
          <w:color w:val="000000"/>
          <w:lang w:eastAsia="ja-JP"/>
        </w:rPr>
        <w:t>5G Femto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r>
        <w:rPr>
          <w:rFonts w:hint="eastAsia"/>
          <w:lang w:eastAsia="ja-JP"/>
        </w:rPr>
        <w:t>.</w:t>
      </w:r>
    </w:p>
    <w:p w14:paraId="17B1CAED" w14:textId="77777777" w:rsidR="0086406A" w:rsidRDefault="0086406A" w:rsidP="0086406A">
      <w:pPr>
        <w:rPr>
          <w:rFonts w:eastAsia="SimSun"/>
        </w:rPr>
      </w:pPr>
    </w:p>
    <w:p w14:paraId="1AC294A1" w14:textId="77777777" w:rsidR="0086406A" w:rsidRDefault="0086406A" w:rsidP="0086406A">
      <w:pPr>
        <w:rPr>
          <w:lang w:eastAsia="ja-JP"/>
        </w:rPr>
      </w:pPr>
      <w:r>
        <w:rPr>
          <w:lang w:eastAsia="ja-JP"/>
        </w:rPr>
        <w:t>Support of this feature is optional for the operator.</w:t>
      </w:r>
    </w:p>
    <w:p w14:paraId="35CCB69C" w14:textId="77777777" w:rsidR="0086406A" w:rsidRPr="003C3507" w:rsidRDefault="0086406A" w:rsidP="0086406A">
      <w:pPr>
        <w:rPr>
          <w:lang w:eastAsia="ja-JP"/>
        </w:rPr>
      </w:pPr>
    </w:p>
    <w:p w14:paraId="09865B83" w14:textId="77777777" w:rsidR="0086406A" w:rsidRPr="0059245A" w:rsidRDefault="0086406A" w:rsidP="0086406A">
      <w:pPr>
        <w:rPr>
          <w:rFonts w:eastAsia="SimSun"/>
        </w:rPr>
      </w:pPr>
      <w:r w:rsidRPr="0059245A">
        <w:rPr>
          <w:rFonts w:eastAsia="SimSun"/>
        </w:rPr>
        <w:t>For CT3, the expected work includes:</w:t>
      </w:r>
    </w:p>
    <w:p w14:paraId="02716618" w14:textId="77777777" w:rsidR="0086406A" w:rsidRDefault="0086406A" w:rsidP="0086406A">
      <w:pPr>
        <w:ind w:firstLine="100"/>
        <w:rPr>
          <w:rFonts w:eastAsia="SimSun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</w:rPr>
        <w:t xml:space="preserve">the NEF northbound interface to support </w:t>
      </w:r>
      <w:r w:rsidRPr="003C3507">
        <w:rPr>
          <w:iCs/>
          <w:color w:val="000000"/>
          <w:lang w:eastAsia="ja-JP"/>
        </w:rPr>
        <w:t>5G Femto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</w:rPr>
        <w:t>;</w:t>
      </w:r>
      <w:r>
        <w:rPr>
          <w:rFonts w:eastAsia="SimSun"/>
        </w:rPr>
        <w:t xml:space="preserve"> </w:t>
      </w:r>
    </w:p>
    <w:p w14:paraId="53664E5B" w14:textId="77777777" w:rsidR="0086406A" w:rsidRDefault="0086406A" w:rsidP="0086406A">
      <w:pPr>
        <w:rPr>
          <w:lang w:eastAsia="ja-JP"/>
        </w:rPr>
      </w:pPr>
    </w:p>
    <w:p w14:paraId="16D8D646" w14:textId="77777777" w:rsidR="0086406A" w:rsidRPr="0059245A" w:rsidRDefault="0086406A" w:rsidP="0086406A">
      <w:pPr>
        <w:rPr>
          <w:rFonts w:eastAsia="SimSun"/>
        </w:rPr>
      </w:pPr>
      <w:r w:rsidRPr="0059245A">
        <w:rPr>
          <w:rFonts w:eastAsia="SimSun"/>
        </w:rPr>
        <w:t>For CT</w:t>
      </w:r>
      <w:r w:rsidRPr="0059245A">
        <w:rPr>
          <w:rFonts w:eastAsia="SimSun" w:hint="eastAsia"/>
        </w:rPr>
        <w:t>4</w:t>
      </w:r>
      <w:r w:rsidRPr="0059245A">
        <w:rPr>
          <w:rFonts w:eastAsia="SimSun"/>
        </w:rPr>
        <w:t>, the expected work includes:</w:t>
      </w:r>
    </w:p>
    <w:p w14:paraId="17A1046A" w14:textId="77777777" w:rsidR="0086406A" w:rsidRPr="0059245A" w:rsidRDefault="0086406A" w:rsidP="0086406A">
      <w:pPr>
        <w:ind w:firstLineChars="50" w:firstLine="100"/>
        <w:rPr>
          <w:rFonts w:eastAsia="SimSun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</w:rPr>
        <w:t>updat</w:t>
      </w:r>
      <w:r>
        <w:rPr>
          <w:rFonts w:eastAsia="SimSun"/>
        </w:rPr>
        <w:t>ing</w:t>
      </w:r>
      <w:r w:rsidRPr="0059245A">
        <w:rPr>
          <w:rFonts w:eastAsia="SimSun" w:hint="eastAsia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Pr="003C3507">
        <w:rPr>
          <w:iCs/>
          <w:color w:val="000000"/>
          <w:lang w:eastAsia="ja-JP"/>
        </w:rPr>
        <w:t>5G Femto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</w:rPr>
        <w:t>;</w:t>
      </w:r>
      <w:r w:rsidRPr="0059245A">
        <w:rPr>
          <w:rFonts w:eastAsia="SimSun" w:hint="eastAsia"/>
        </w:rPr>
        <w:t xml:space="preserve"> </w:t>
      </w:r>
    </w:p>
    <w:p w14:paraId="173306D7" w14:textId="77777777" w:rsidR="0086406A" w:rsidRPr="00ED37BF" w:rsidRDefault="0086406A" w:rsidP="0086406A">
      <w:pPr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</w:rPr>
        <w:t>stor</w:t>
      </w:r>
      <w:r>
        <w:rPr>
          <w:rFonts w:eastAsia="SimSun"/>
        </w:rPr>
        <w:t>ing</w:t>
      </w:r>
      <w:r w:rsidRPr="0059245A">
        <w:rPr>
          <w:rFonts w:eastAsia="SimSun" w:hint="eastAsia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</w:rPr>
        <w:t>new subscription data</w:t>
      </w:r>
      <w:r>
        <w:rPr>
          <w:rFonts w:hint="eastAsia"/>
          <w:lang w:eastAsia="ja-JP"/>
        </w:rPr>
        <w:t xml:space="preserve"> of </w:t>
      </w:r>
      <w:r w:rsidRPr="003C3507">
        <w:rPr>
          <w:iCs/>
          <w:color w:val="000000"/>
          <w:lang w:eastAsia="ja-JP"/>
        </w:rPr>
        <w:t>5G Femto information</w:t>
      </w:r>
      <w:r>
        <w:rPr>
          <w:rFonts w:hint="eastAsia"/>
          <w:lang w:eastAsia="ja-JP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1BEA20E8" w:rsidR="001E489F" w:rsidRPr="00FF3F0C" w:rsidRDefault="0086406A" w:rsidP="005875D6">
            <w:pPr>
              <w:pStyle w:val="TAL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2E9E9B75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55"/>
        <w:gridCol w:w="4344"/>
        <w:gridCol w:w="1417"/>
        <w:gridCol w:w="2140"/>
      </w:tblGrid>
      <w:tr w:rsidR="001E489F" w:rsidRPr="00C50F7C" w14:paraId="4D89E4BF" w14:textId="77777777" w:rsidTr="00F508D6">
        <w:trPr>
          <w:cantSplit/>
          <w:jc w:val="center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508D6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406A" w:rsidRPr="006C2E80" w14:paraId="73BCDFBF" w14:textId="77777777" w:rsidTr="00F508D6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CA0C7C2" w:rsidR="0086406A" w:rsidRPr="006C2E80" w:rsidRDefault="0086406A" w:rsidP="0086406A">
            <w:pPr>
              <w:pStyle w:val="TAL"/>
            </w:pPr>
            <w:r w:rsidRPr="0046295C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F1C5E20" w:rsidR="0086406A" w:rsidRPr="006C2E80" w:rsidRDefault="0086406A" w:rsidP="0086406A">
            <w:pPr>
              <w:pStyle w:val="TAL"/>
            </w:pPr>
            <w:r w:rsidRPr="000149A2">
              <w:rPr>
                <w:rFonts w:hint="eastAsia"/>
                <w:iCs/>
              </w:rPr>
              <w:t>Update the UDM service(</w:t>
            </w:r>
            <w:r w:rsidRPr="000149A2">
              <w:rPr>
                <w:iCs/>
              </w:rPr>
              <w:t>Nudm_SDM_Notification</w:t>
            </w:r>
            <w:r w:rsidRPr="000149A2">
              <w:rPr>
                <w:rFonts w:hint="eastAsia"/>
                <w:iCs/>
              </w:rPr>
              <w:t xml:space="preserve">, </w:t>
            </w:r>
            <w:r w:rsidRPr="000149A2">
              <w:rPr>
                <w:iCs/>
              </w:rPr>
              <w:t>Nudm_ParameterProvision</w:t>
            </w:r>
            <w:r w:rsidRPr="000149A2">
              <w:rPr>
                <w:rFonts w:hint="eastAsia"/>
                <w:iCs/>
              </w:rPr>
              <w:t xml:space="preserve">) to support </w:t>
            </w:r>
            <w:r w:rsidRPr="000149A2">
              <w:rPr>
                <w:iCs/>
              </w:rPr>
              <w:t>5G Femto information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6D510AC" w:rsidR="0086406A" w:rsidRPr="006C2E80" w:rsidRDefault="008939B7" w:rsidP="0086406A">
            <w:pPr>
              <w:pStyle w:val="TAL"/>
            </w:pPr>
            <w:r w:rsidRPr="008939B7">
              <w:rPr>
                <w:iCs/>
              </w:rPr>
              <w:t>TSG CT #109 (September 2025)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4BEEBC7" w:rsidR="0086406A" w:rsidRPr="006C2E80" w:rsidRDefault="0086406A" w:rsidP="0086406A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86406A" w:rsidRPr="006C2E80" w14:paraId="32D1C4A1" w14:textId="77777777" w:rsidTr="00F508D6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D38E" w14:textId="0B682AFB" w:rsidR="0086406A" w:rsidRPr="006C2E80" w:rsidRDefault="0086406A" w:rsidP="0086406A">
            <w:pPr>
              <w:pStyle w:val="TAL"/>
            </w:pPr>
            <w:r w:rsidRPr="0046295C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F2E8" w14:textId="36459210" w:rsidR="0086406A" w:rsidRPr="006C2E80" w:rsidRDefault="0086406A" w:rsidP="0086406A">
            <w:pPr>
              <w:pStyle w:val="TAL"/>
            </w:pPr>
            <w:r w:rsidRPr="000149A2">
              <w:rPr>
                <w:iCs/>
              </w:rPr>
              <w:t>U</w:t>
            </w:r>
            <w:r w:rsidRPr="000149A2">
              <w:rPr>
                <w:rFonts w:hint="eastAsia"/>
                <w:iCs/>
              </w:rPr>
              <w:t>pdate the NEF service(</w:t>
            </w:r>
            <w:r w:rsidRPr="000149A2">
              <w:rPr>
                <w:iCs/>
              </w:rPr>
              <w:t>Nnef_ParameterProvision</w:t>
            </w:r>
            <w:r w:rsidRPr="000149A2">
              <w:rPr>
                <w:rFonts w:hint="eastAsia"/>
                <w:iCs/>
              </w:rPr>
              <w:t xml:space="preserve">) to support </w:t>
            </w:r>
            <w:r w:rsidRPr="000149A2">
              <w:rPr>
                <w:iCs/>
              </w:rPr>
              <w:t>5G Femto information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A617" w14:textId="5FAC2123" w:rsidR="0086406A" w:rsidRPr="006C2E80" w:rsidRDefault="008939B7" w:rsidP="0086406A">
            <w:pPr>
              <w:pStyle w:val="TAL"/>
            </w:pPr>
            <w:r w:rsidRPr="008939B7">
              <w:rPr>
                <w:iCs/>
              </w:rPr>
              <w:t>TSG CT #109 (September 2025)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AB34" w14:textId="169F2971" w:rsidR="0086406A" w:rsidRPr="006C2E80" w:rsidRDefault="0086406A" w:rsidP="0086406A">
            <w:pPr>
              <w:pStyle w:val="TAL"/>
            </w:pPr>
            <w:r>
              <w:rPr>
                <w:rFonts w:hint="eastAsia"/>
                <w:iCs/>
              </w:rPr>
              <w:t>CT3</w:t>
            </w:r>
          </w:p>
        </w:tc>
      </w:tr>
      <w:tr w:rsidR="0086406A" w:rsidRPr="006C2E80" w14:paraId="17F95C10" w14:textId="77777777" w:rsidTr="00F508D6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A014" w14:textId="73059F47" w:rsidR="0086406A" w:rsidRPr="006C2E80" w:rsidRDefault="0086406A" w:rsidP="0086406A">
            <w:pPr>
              <w:pStyle w:val="TAL"/>
            </w:pPr>
            <w:r w:rsidRPr="0046295C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F73C" w14:textId="39BC4EB8" w:rsidR="0086406A" w:rsidRPr="006C2E80" w:rsidRDefault="0086406A" w:rsidP="0086406A">
            <w:pPr>
              <w:pStyle w:val="TAL"/>
            </w:pPr>
            <w:r w:rsidRPr="000149A2">
              <w:rPr>
                <w:rFonts w:hint="eastAsia"/>
                <w:iCs/>
              </w:rPr>
              <w:t xml:space="preserve">Add the new </w:t>
            </w:r>
            <w:r w:rsidRPr="000149A2">
              <w:rPr>
                <w:iCs/>
              </w:rPr>
              <w:t xml:space="preserve">definition of common data types </w:t>
            </w:r>
            <w:r w:rsidRPr="000149A2">
              <w:rPr>
                <w:rFonts w:hint="eastAsia"/>
                <w:iCs/>
              </w:rPr>
              <w:t>to support</w:t>
            </w:r>
            <w:r w:rsidRPr="000149A2">
              <w:rPr>
                <w:iCs/>
              </w:rPr>
              <w:t xml:space="preserve"> 5G Femto information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75B8" w14:textId="76F4DEA3" w:rsidR="0086406A" w:rsidRPr="006C2E80" w:rsidRDefault="008939B7" w:rsidP="0086406A">
            <w:pPr>
              <w:pStyle w:val="TAL"/>
            </w:pPr>
            <w:r w:rsidRPr="008939B7">
              <w:rPr>
                <w:iCs/>
              </w:rPr>
              <w:t>TSG CT #109 (September 2025)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ACF" w14:textId="04F18963" w:rsidR="0086406A" w:rsidRPr="006C2E80" w:rsidRDefault="0086406A" w:rsidP="0086406A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2C87BCC" w14:textId="77777777" w:rsidR="00F508D6" w:rsidRDefault="00F508D6" w:rsidP="00F508D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f"/>
            <w:rFonts w:hint="eastAsia"/>
            <w:lang w:eastAsia="ja-JP"/>
          </w:rPr>
          <w:t>dojiri</w:t>
        </w:r>
        <w:r w:rsidRPr="00B34817">
          <w:rPr>
            <w:rStyle w:val="af"/>
          </w:rPr>
          <w:t>@</w:t>
        </w:r>
        <w:r w:rsidRPr="00B34817">
          <w:rPr>
            <w:rStyle w:val="af"/>
            <w:rFonts w:hint="eastAsia"/>
            <w:lang w:eastAsia="ja-JP"/>
          </w:rPr>
          <w:t>nttdocomo</w:t>
        </w:r>
        <w:r w:rsidRPr="00B34817">
          <w:rPr>
            <w:rStyle w:val="af"/>
          </w:rPr>
          <w:t>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2083509" w14:textId="77777777" w:rsidR="00510683" w:rsidRDefault="00510683" w:rsidP="00510683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36FC8A1" w14:textId="77777777" w:rsidR="00B74F1C" w:rsidRPr="00557B2E" w:rsidRDefault="00B74F1C" w:rsidP="00B74F1C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798971FA" w14:textId="77777777" w:rsidR="001E489F" w:rsidRPr="00557B2E" w:rsidRDefault="001E489F" w:rsidP="001E489F">
      <w:pPr>
        <w:rPr>
          <w:rFonts w:hint="eastAsia"/>
          <w:lang w:eastAsia="ja-JP"/>
        </w:rPr>
      </w:pP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58075C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76E7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617247B" w:rsidR="00776E7B" w:rsidRDefault="00776E7B" w:rsidP="00776E7B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776E7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DF2C6B" w:rsidR="00776E7B" w:rsidRDefault="00776E7B" w:rsidP="00776E7B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776E7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CB7E561" w:rsidR="00776E7B" w:rsidRDefault="00776E7B" w:rsidP="00776E7B">
            <w:pPr>
              <w:pStyle w:val="TAL"/>
            </w:pPr>
            <w:r w:rsidRPr="009E476C">
              <w:t>Verizon</w:t>
            </w:r>
          </w:p>
        </w:tc>
      </w:tr>
      <w:tr w:rsidR="00776E7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776E7B" w:rsidRDefault="00776E7B" w:rsidP="00776E7B">
            <w:pPr>
              <w:pStyle w:val="TAL"/>
            </w:pPr>
          </w:p>
        </w:tc>
      </w:tr>
      <w:tr w:rsidR="00776E7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776E7B" w:rsidRDefault="00776E7B" w:rsidP="00776E7B">
            <w:pPr>
              <w:pStyle w:val="TAL"/>
            </w:pPr>
          </w:p>
        </w:tc>
      </w:tr>
      <w:tr w:rsidR="00776E7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776E7B" w:rsidRDefault="00776E7B" w:rsidP="00776E7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519126" w14:textId="77777777" w:rsidR="00CD66A0" w:rsidRDefault="00CD66A0">
      <w:r>
        <w:separator/>
      </w:r>
    </w:p>
  </w:endnote>
  <w:endnote w:type="continuationSeparator" w:id="0">
    <w:p w14:paraId="71F75CF1" w14:textId="77777777" w:rsidR="00CD66A0" w:rsidRDefault="00CD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E3DC3" w14:textId="77777777" w:rsidR="00CD66A0" w:rsidRDefault="00CD66A0">
      <w:r>
        <w:separator/>
      </w:r>
    </w:p>
  </w:footnote>
  <w:footnote w:type="continuationSeparator" w:id="0">
    <w:p w14:paraId="24B06CC6" w14:textId="77777777" w:rsidR="00CD66A0" w:rsidRDefault="00CD6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151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460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39A"/>
    <w:rsid w:val="00477EBC"/>
    <w:rsid w:val="00481407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316C"/>
    <w:rsid w:val="004E1010"/>
    <w:rsid w:val="004F4172"/>
    <w:rsid w:val="004F6FA5"/>
    <w:rsid w:val="0050202A"/>
    <w:rsid w:val="00507903"/>
    <w:rsid w:val="0051068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E7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406A"/>
    <w:rsid w:val="00866945"/>
    <w:rsid w:val="00876BD5"/>
    <w:rsid w:val="008939B7"/>
    <w:rsid w:val="00897C84"/>
    <w:rsid w:val="008A06BE"/>
    <w:rsid w:val="008A56FD"/>
    <w:rsid w:val="008D3DA6"/>
    <w:rsid w:val="008D5DA3"/>
    <w:rsid w:val="008E486A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58C"/>
    <w:rsid w:val="00960A44"/>
    <w:rsid w:val="0096327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F1C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CD66A0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A7AEA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08D6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字列 (文字)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basedOn w:val="a0"/>
    <w:rsid w:val="00F508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Dojiri_rev0</cp:lastModifiedBy>
  <cp:revision>20</cp:revision>
  <cp:lastPrinted>2001-04-23T09:30:00Z</cp:lastPrinted>
  <dcterms:created xsi:type="dcterms:W3CDTF">2023-01-04T14:27:00Z</dcterms:created>
  <dcterms:modified xsi:type="dcterms:W3CDTF">2024-10-04T06:17:00Z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